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3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6456"/>
        <w:gridCol w:w="1106"/>
      </w:tblGrid>
      <w:tr w:rsidR="00964936" w:rsidRPr="00964936" w14:paraId="28DA07BD" w14:textId="77777777" w:rsidTr="00964936">
        <w:trPr>
          <w:trHeight w:val="1252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61A78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964936">
              <w:rPr>
                <w:rFonts w:ascii="맑은 고딕" w:eastAsia="굴림" w:hAnsi="굴림" w:cs="굴림"/>
                <w:b/>
                <w:bCs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2F2130C4" wp14:editId="27589124">
                  <wp:simplePos x="0" y="0"/>
                  <wp:positionH relativeFrom="column">
                    <wp:posOffset>0</wp:posOffset>
                  </wp:positionH>
                  <wp:positionV relativeFrom="line">
                    <wp:posOffset>0</wp:posOffset>
                  </wp:positionV>
                  <wp:extent cx="772160" cy="767715"/>
                  <wp:effectExtent l="0" t="0" r="8890" b="0"/>
                  <wp:wrapNone/>
                  <wp:docPr id="1" name="그림 1" descr="EMB000052d809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8697704" descr="EMB000052d809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767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E24124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0"/>
                <w:szCs w:val="40"/>
              </w:rPr>
              <w:t>설 문 조 사</w:t>
            </w:r>
          </w:p>
          <w:p w14:paraId="51E9C9DC" w14:textId="77777777" w:rsidR="00964936" w:rsidRPr="00964936" w:rsidRDefault="00964936" w:rsidP="0096493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Applicant Surveys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F1D737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</w:p>
        </w:tc>
      </w:tr>
    </w:tbl>
    <w:p w14:paraId="4F679E53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FFFFFF"/>
          <w:kern w:val="0"/>
          <w:sz w:val="18"/>
          <w:szCs w:val="1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9"/>
      </w:tblGrid>
      <w:tr w:rsidR="00964936" w:rsidRPr="00964936" w14:paraId="3DEB05F1" w14:textId="77777777" w:rsidTr="00964936">
        <w:trPr>
          <w:trHeight w:val="2994"/>
        </w:trPr>
        <w:tc>
          <w:tcPr>
            <w:tcW w:w="101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31A6A0" w14:textId="6748F165" w:rsidR="00964936" w:rsidRPr="00964936" w:rsidRDefault="00964936" w:rsidP="0096493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○ </w:t>
            </w:r>
            <w:r w:rsidRPr="00964936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24"/>
                <w:szCs w:val="24"/>
              </w:rPr>
              <w:t xml:space="preserve">본 설문조사는 강원대학교에 지원하는 학생들에게 더 나은 서비스를 제공하고자 제작되었습니다. </w:t>
            </w:r>
            <w:r w:rsidR="009E6DAA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 w:val="24"/>
                <w:szCs w:val="24"/>
              </w:rPr>
              <w:t xml:space="preserve"> </w:t>
            </w:r>
            <w:r w:rsidRPr="00964936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24"/>
                <w:szCs w:val="24"/>
              </w:rPr>
              <w:t>의견을 내어 주신다면 적극적으로 반영하겠습니다. 감사합니다.</w:t>
            </w:r>
          </w:p>
          <w:p w14:paraId="6CD2251C" w14:textId="77777777" w:rsidR="00964936" w:rsidRPr="00964936" w:rsidRDefault="00964936" w:rsidP="0096493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※ </w:t>
            </w: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  <w:u w:val="single" w:color="000000"/>
              </w:rPr>
              <w:t>설문 외 용도로는 활용하지 않습니다.</w:t>
            </w:r>
          </w:p>
          <w:p w14:paraId="54E68CF8" w14:textId="77777777" w:rsidR="00964936" w:rsidRPr="00964936" w:rsidRDefault="00964936" w:rsidP="0096493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This survey is for international students who want to apply for </w:t>
            </w:r>
            <w:proofErr w:type="spellStart"/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Kangwon</w:t>
            </w:r>
            <w:proofErr w:type="spellEnd"/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 National </w:t>
            </w:r>
            <w:proofErr w:type="spellStart"/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Univerisity</w:t>
            </w:r>
            <w:proofErr w:type="spellEnd"/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 to provide better quality of service. If you respond to our survey, we will reflect your opinions actively. Thank you.</w:t>
            </w:r>
          </w:p>
          <w:p w14:paraId="2BBAF238" w14:textId="77777777" w:rsidR="00964936" w:rsidRPr="00964936" w:rsidRDefault="00964936" w:rsidP="0096493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※ </w:t>
            </w:r>
            <w:r w:rsidRPr="00964936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  <w:u w:val="single" w:color="000000"/>
              </w:rPr>
              <w:t>We do not use your opinions for other purposes.</w:t>
            </w:r>
          </w:p>
        </w:tc>
      </w:tr>
    </w:tbl>
    <w:p w14:paraId="7C4FBFD8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굴림" w:hAnsi="굴림" w:cs="굴림"/>
          <w:color w:val="FFFFFF"/>
          <w:kern w:val="0"/>
          <w:sz w:val="18"/>
          <w:szCs w:val="18"/>
        </w:rPr>
      </w:pPr>
      <w:r w:rsidRPr="00964936">
        <w:rPr>
          <w:rFonts w:ascii="맑은 고딕" w:eastAsia="맑은 고딕" w:hAnsi="맑은 고딕" w:cs="굴림" w:hint="eastAsia"/>
          <w:color w:val="FFFFFF"/>
          <w:kern w:val="0"/>
          <w:szCs w:val="20"/>
        </w:rPr>
        <w:t xml:space="preserve">※ </w:t>
      </w:r>
      <w:r w:rsidRPr="00964936">
        <w:rPr>
          <w:rFonts w:ascii="맑은 고딕" w:eastAsia="맑은 고딕" w:hAnsi="굴림" w:cs="굴림"/>
          <w:color w:val="FFFFFF"/>
          <w:w w:val="95"/>
          <w:kern w:val="0"/>
          <w:szCs w:val="20"/>
        </w:rPr>
        <w:t>The Survey should be filled in Korean or English.</w:t>
      </w:r>
    </w:p>
    <w:p w14:paraId="1A7FC4BF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굴림" w:hAnsi="굴림" w:cs="굴림"/>
          <w:color w:val="000000"/>
          <w:kern w:val="0"/>
          <w:sz w:val="18"/>
          <w:szCs w:val="18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■ 인적사항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5"/>
        <w:gridCol w:w="3940"/>
        <w:gridCol w:w="1514"/>
        <w:gridCol w:w="2182"/>
      </w:tblGrid>
      <w:tr w:rsidR="00964936" w:rsidRPr="00964936" w14:paraId="7A1A56AC" w14:textId="77777777" w:rsidTr="00964936">
        <w:trPr>
          <w:trHeight w:val="798"/>
        </w:trPr>
        <w:tc>
          <w:tcPr>
            <w:tcW w:w="2545" w:type="dxa"/>
            <w:tcBorders>
              <w:top w:val="single" w:sz="18" w:space="0" w:color="000000"/>
              <w:left w:val="single" w:sz="8" w:space="0" w:color="F3F3F3"/>
              <w:bottom w:val="dotted" w:sz="8" w:space="0" w:color="A0A0A0"/>
              <w:right w:val="dotted" w:sz="8" w:space="0" w:color="A0A0A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B8FDB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지원자 성명 </w:t>
            </w:r>
          </w:p>
          <w:p w14:paraId="7ABA8E6F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(Full Name)</w:t>
            </w:r>
          </w:p>
        </w:tc>
        <w:tc>
          <w:tcPr>
            <w:tcW w:w="3940" w:type="dxa"/>
            <w:tcBorders>
              <w:top w:val="single" w:sz="18" w:space="0" w:color="000000"/>
              <w:left w:val="dotted" w:sz="8" w:space="0" w:color="A0A0A0"/>
              <w:bottom w:val="dotted" w:sz="8" w:space="0" w:color="A0A0A0"/>
              <w:right w:val="dotted" w:sz="8" w:space="0" w:color="A0A0A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F73C45" w14:textId="77777777" w:rsidR="00964936" w:rsidRPr="00964936" w:rsidRDefault="00964936" w:rsidP="00964936">
            <w:pPr>
              <w:snapToGrid w:val="0"/>
              <w:spacing w:after="0" w:line="312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646464"/>
                <w:kern w:val="0"/>
                <w:sz w:val="22"/>
              </w:rPr>
              <w:t>Family name:</w:t>
            </w:r>
          </w:p>
          <w:p w14:paraId="64D01E52" w14:textId="77777777" w:rsidR="00964936" w:rsidRPr="00964936" w:rsidRDefault="00964936" w:rsidP="00964936">
            <w:pPr>
              <w:snapToGrid w:val="0"/>
              <w:spacing w:after="0" w:line="312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646464"/>
                <w:kern w:val="0"/>
                <w:sz w:val="22"/>
              </w:rPr>
              <w:t>First name:</w:t>
            </w:r>
          </w:p>
        </w:tc>
        <w:tc>
          <w:tcPr>
            <w:tcW w:w="1514" w:type="dxa"/>
            <w:tcBorders>
              <w:top w:val="single" w:sz="18" w:space="0" w:color="000000"/>
              <w:left w:val="dotted" w:sz="8" w:space="0" w:color="A0A0A0"/>
              <w:bottom w:val="dotted" w:sz="8" w:space="0" w:color="A0A0A0"/>
              <w:right w:val="dotted" w:sz="8" w:space="0" w:color="A0A0A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282847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국적</w:t>
            </w:r>
          </w:p>
          <w:p w14:paraId="629DE244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000000"/>
                <w:spacing w:val="8"/>
                <w:kern w:val="0"/>
                <w:sz w:val="22"/>
              </w:rPr>
              <w:t>(Nationality</w:t>
            </w: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)</w:t>
            </w:r>
          </w:p>
        </w:tc>
        <w:tc>
          <w:tcPr>
            <w:tcW w:w="2181" w:type="dxa"/>
            <w:tcBorders>
              <w:top w:val="single" w:sz="18" w:space="0" w:color="000000"/>
              <w:left w:val="dotted" w:sz="8" w:space="0" w:color="A0A0A0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FE2690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ind w:right="100"/>
              <w:jc w:val="center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22"/>
              </w:rPr>
            </w:pPr>
          </w:p>
        </w:tc>
      </w:tr>
      <w:tr w:rsidR="00964936" w:rsidRPr="00964936" w14:paraId="48BCEC29" w14:textId="77777777" w:rsidTr="00964936">
        <w:trPr>
          <w:trHeight w:val="798"/>
        </w:trPr>
        <w:tc>
          <w:tcPr>
            <w:tcW w:w="2545" w:type="dxa"/>
            <w:tcBorders>
              <w:top w:val="dotted" w:sz="8" w:space="0" w:color="A0A0A0"/>
              <w:left w:val="single" w:sz="8" w:space="0" w:color="F3F3F3"/>
              <w:bottom w:val="dotted" w:sz="8" w:space="0" w:color="A0A0A0"/>
              <w:right w:val="dotted" w:sz="8" w:space="0" w:color="A0A0A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7C080F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지원학과</w:t>
            </w:r>
          </w:p>
          <w:p w14:paraId="344DFFCA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(</w:t>
            </w:r>
            <w:r w:rsidRPr="00964936">
              <w:rPr>
                <w:rFonts w:ascii="맑은 고딕" w:eastAsia="맑은 고딕" w:hAnsi="굴림" w:cs="굴림"/>
                <w:color w:val="000000"/>
                <w:spacing w:val="-10"/>
                <w:w w:val="90"/>
                <w:kern w:val="0"/>
                <w:sz w:val="22"/>
              </w:rPr>
              <w:t>Department</w:t>
            </w: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)</w:t>
            </w:r>
          </w:p>
        </w:tc>
        <w:tc>
          <w:tcPr>
            <w:tcW w:w="7636" w:type="dxa"/>
            <w:gridSpan w:val="3"/>
            <w:tcBorders>
              <w:top w:val="dotted" w:sz="8" w:space="0" w:color="A0A0A0"/>
              <w:left w:val="dotted" w:sz="8" w:space="0" w:color="A0A0A0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5AC824" w14:textId="77777777" w:rsidR="00964936" w:rsidRPr="00964936" w:rsidRDefault="00964936" w:rsidP="00964936">
            <w:pPr>
              <w:snapToGrid w:val="0"/>
              <w:spacing w:after="0" w:line="312" w:lineRule="auto"/>
              <w:ind w:left="100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22"/>
              </w:rPr>
            </w:pPr>
          </w:p>
        </w:tc>
      </w:tr>
      <w:tr w:rsidR="00964936" w:rsidRPr="00964936" w14:paraId="2E504589" w14:textId="77777777" w:rsidTr="00964936">
        <w:trPr>
          <w:trHeight w:val="798"/>
        </w:trPr>
        <w:tc>
          <w:tcPr>
            <w:tcW w:w="2545" w:type="dxa"/>
            <w:tcBorders>
              <w:top w:val="dotted" w:sz="8" w:space="0" w:color="A0A0A0"/>
              <w:left w:val="single" w:sz="8" w:space="0" w:color="F3F3F3"/>
              <w:bottom w:val="single" w:sz="8" w:space="0" w:color="000000"/>
              <w:right w:val="dotted" w:sz="8" w:space="0" w:color="A0A0A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CCDFE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학위과정</w:t>
            </w:r>
          </w:p>
          <w:p w14:paraId="70374EBB" w14:textId="77777777" w:rsidR="00964936" w:rsidRPr="00964936" w:rsidRDefault="00964936" w:rsidP="00964936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(</w:t>
            </w:r>
            <w:r w:rsidRPr="00964936">
              <w:rPr>
                <w:rFonts w:ascii="맑은 고딕" w:eastAsia="맑은 고딕" w:hAnsi="굴림" w:cs="굴림"/>
                <w:color w:val="000000"/>
                <w:spacing w:val="-10"/>
                <w:w w:val="90"/>
                <w:kern w:val="0"/>
                <w:sz w:val="22"/>
              </w:rPr>
              <w:t>Type of Degree</w:t>
            </w:r>
            <w:r w:rsidRPr="00964936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)</w:t>
            </w:r>
          </w:p>
        </w:tc>
        <w:tc>
          <w:tcPr>
            <w:tcW w:w="7636" w:type="dxa"/>
            <w:gridSpan w:val="3"/>
            <w:tcBorders>
              <w:top w:val="dotted" w:sz="8" w:space="0" w:color="A0A0A0"/>
              <w:left w:val="dotted" w:sz="8" w:space="0" w:color="A0A0A0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D44463" w14:textId="77777777" w:rsidR="00964936" w:rsidRPr="00964936" w:rsidRDefault="00964936" w:rsidP="0096493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64936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2"/>
              </w:rPr>
              <w:t>□ 학부 Undergraduate □ 대학원 Graduate</w:t>
            </w:r>
          </w:p>
        </w:tc>
      </w:tr>
    </w:tbl>
    <w:p w14:paraId="58885BC1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000000"/>
          <w:kern w:val="0"/>
          <w:sz w:val="18"/>
          <w:szCs w:val="18"/>
        </w:rPr>
      </w:pPr>
    </w:p>
    <w:p w14:paraId="0234E3CB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굴림" w:hAnsi="굴림" w:cs="굴림"/>
          <w:color w:val="000000"/>
          <w:kern w:val="0"/>
          <w:sz w:val="18"/>
          <w:szCs w:val="18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■ 강원대학교 외국인 전형 입시 설문조사</w:t>
      </w:r>
    </w:p>
    <w:p w14:paraId="42138CB5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1. 당신의 나이는?</w:t>
      </w:r>
    </w:p>
    <w:p w14:paraId="0309CACF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(What is your age?)</w:t>
      </w:r>
    </w:p>
    <w:p w14:paraId="29B62385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18 to 22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23 to 27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28 to 32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33 or above</w:t>
      </w:r>
    </w:p>
    <w:p w14:paraId="4B7D614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24091DCF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2. 강원대학교에 입학하게 된 경로는?</w:t>
      </w:r>
    </w:p>
    <w:p w14:paraId="0CC95935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lastRenderedPageBreak/>
        <w:t xml:space="preserve">(How did you apply to </w:t>
      </w:r>
      <w:proofErr w:type="spellStart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Kangwon</w:t>
      </w:r>
      <w:proofErr w:type="spellEnd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 xml:space="preserve"> National University?)</w:t>
      </w:r>
    </w:p>
    <w:p w14:paraId="236FF2EA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지인 또는 졸업생 소개 (Referral from acquaintance/alumni)</w:t>
      </w:r>
    </w:p>
    <w:p w14:paraId="18C6B860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학교 추천 (Referral from home school/university)</w:t>
      </w:r>
    </w:p>
    <w:p w14:paraId="1A9C0BA6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유학박람회(사이버 유학박람회 포함) (Study Abroad EXPO or Cyber-Study Abroad EXPO)</w:t>
      </w:r>
    </w:p>
    <w:p w14:paraId="6F77B1CC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인터넷 검색 (On-line searching and KNU website)</w:t>
      </w:r>
    </w:p>
    <w:p w14:paraId="5DECDEC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⑤ 기타(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 [Other(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)]</w:t>
      </w:r>
    </w:p>
    <w:p w14:paraId="632BB2A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3. 강원대학교를 지원하는 가장 큰 이유는?</w:t>
      </w:r>
    </w:p>
    <w:p w14:paraId="1E710D74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FF"/>
          <w:spacing w:val="-12"/>
          <w:kern w:val="0"/>
          <w:sz w:val="22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FF"/>
          <w:spacing w:val="-12"/>
          <w:kern w:val="0"/>
          <w:sz w:val="22"/>
        </w:rPr>
        <w:t xml:space="preserve">(What is the most important reason you applied to </w:t>
      </w:r>
      <w:proofErr w:type="spellStart"/>
      <w:r w:rsidRPr="00964936">
        <w:rPr>
          <w:rFonts w:ascii="맑은 고딕" w:eastAsia="맑은 고딕" w:hAnsi="맑은 고딕" w:cs="굴림" w:hint="eastAsia"/>
          <w:b/>
          <w:bCs/>
          <w:color w:val="0000FF"/>
          <w:spacing w:val="-12"/>
          <w:kern w:val="0"/>
          <w:sz w:val="22"/>
        </w:rPr>
        <w:t>Kangwon</w:t>
      </w:r>
      <w:proofErr w:type="spellEnd"/>
      <w:r w:rsidRPr="00964936">
        <w:rPr>
          <w:rFonts w:ascii="맑은 고딕" w:eastAsia="맑은 고딕" w:hAnsi="맑은 고딕" w:cs="굴림" w:hint="eastAsia"/>
          <w:b/>
          <w:bCs/>
          <w:color w:val="0000FF"/>
          <w:spacing w:val="-12"/>
          <w:kern w:val="0"/>
          <w:sz w:val="22"/>
        </w:rPr>
        <w:t xml:space="preserve"> National University?)</w:t>
      </w:r>
    </w:p>
    <w:p w14:paraId="721DE6BE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① 전공의 다양성(Diversity of major) </w:t>
      </w:r>
    </w:p>
    <w:p w14:paraId="0029EB6E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합리적인 학비(Affordable tuition fee)</w:t>
      </w:r>
    </w:p>
    <w:p w14:paraId="63399DB8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학교의 역사, 시설, 서비스 (History, facilities and service of KNU)</w:t>
      </w:r>
    </w:p>
    <w:p w14:paraId="346495FB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지리적 이점(서울과 가깝다는 점) (Accessibility to Seoul)</w:t>
      </w:r>
    </w:p>
    <w:p w14:paraId="11DA82E5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⑤ 기타(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 [Other(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)] </w:t>
      </w:r>
    </w:p>
    <w:p w14:paraId="06DC545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4D9BB26B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4. 나의 한국어 구사 능력은?</w:t>
      </w:r>
    </w:p>
    <w:p w14:paraId="69188A8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(What is your Korean language proficiency?)</w:t>
      </w:r>
    </w:p>
    <w:p w14:paraId="6D87978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전혀 못함 (None)</w:t>
      </w:r>
    </w:p>
    <w:p w14:paraId="05CD66F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조금 할 줄 앎 (Satisfactory)</w:t>
      </w:r>
    </w:p>
    <w:p w14:paraId="33F31547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보통 (Good)</w:t>
      </w:r>
    </w:p>
    <w:p w14:paraId="0F840396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유창함 (Fluent)</w:t>
      </w:r>
    </w:p>
    <w:p w14:paraId="568A4D36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⑤ 아주 유창함 (Native)</w:t>
      </w:r>
    </w:p>
    <w:p w14:paraId="12C0E18B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0C994B9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5. 한국에 있는 어학원에서 한국어 공부를 한 적이 있나요?</w:t>
      </w:r>
    </w:p>
    <w:p w14:paraId="6FF4CABF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(Have you ever taken any Korean language course/program in the language institute in Korea?)</w:t>
      </w:r>
    </w:p>
    <w:p w14:paraId="1D12EFC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예(Yes)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아니오(No)</w:t>
      </w:r>
    </w:p>
    <w:p w14:paraId="7A84AE61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4F22B55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5-1. (5번에 ‘</w:t>
      </w:r>
      <w:proofErr w:type="spellStart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예’로</w:t>
      </w:r>
      <w:proofErr w:type="spellEnd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 xml:space="preserve"> 답하신 분들만) 어학원에 다니신 적이 있다면, 그 </w:t>
      </w:r>
      <w:proofErr w:type="gramStart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기간은?</w:t>
      </w: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6"/>
          <w:kern w:val="0"/>
          <w:sz w:val="22"/>
        </w:rPr>
        <w:t>(</w:t>
      </w:r>
      <w:proofErr w:type="gramEnd"/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6"/>
          <w:kern w:val="0"/>
          <w:sz w:val="22"/>
        </w:rPr>
        <w:t>If you have answered ‘Yes’ to the question number 5,) How long did you take the language course/program?</w:t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① 3개월 미만 (within 3 months) </w:t>
      </w:r>
    </w:p>
    <w:p w14:paraId="01931530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② 3개월 이상 ~ 6개월 미만 (from 3 months to less than 6 months) </w:t>
      </w:r>
    </w:p>
    <w:p w14:paraId="02A0725C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6개월 이상 ~ 1년 이하 (from 6 months to less than 12 months)</w:t>
      </w:r>
    </w:p>
    <w:p w14:paraId="604FF56F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1년 이상 (1 year or above)</w:t>
      </w:r>
    </w:p>
    <w:p w14:paraId="768789A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48B8096E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6. 대학생활과 관련하여 가장 걱정이 되는 부분은?</w:t>
      </w:r>
    </w:p>
    <w:p w14:paraId="574EAB48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(What is the biggest concern about university life in Korea?)</w:t>
      </w:r>
    </w:p>
    <w:p w14:paraId="000DDFB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한국문화 적응 어려움 (Difficulties in adjusting to Korean culture)</w:t>
      </w:r>
    </w:p>
    <w:p w14:paraId="2F4B70C7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② </w:t>
      </w:r>
      <w:r w:rsidRPr="00964936">
        <w:rPr>
          <w:rFonts w:ascii="맑은 고딕" w:eastAsia="맑은 고딕" w:hAnsi="맑은 고딕" w:cs="굴림" w:hint="eastAsia"/>
          <w:color w:val="000000"/>
          <w:spacing w:val="-30"/>
          <w:kern w:val="0"/>
          <w:sz w:val="22"/>
        </w:rPr>
        <w:t>한국어 실력 부족으로 인한 수업 적응 어려움 (Difficulties in adjusting to classes due to the language problem)</w:t>
      </w:r>
    </w:p>
    <w:p w14:paraId="7C325636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생활비 부담 (Living expenses)</w:t>
      </w:r>
    </w:p>
    <w:p w14:paraId="32224DE1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기타(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 [Other(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)]</w:t>
      </w:r>
    </w:p>
    <w:p w14:paraId="691278BE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b/>
          <w:bCs/>
          <w:color w:val="000000"/>
          <w:spacing w:val="-12"/>
          <w:kern w:val="0"/>
          <w:sz w:val="24"/>
          <w:szCs w:val="24"/>
        </w:rPr>
      </w:pPr>
    </w:p>
    <w:p w14:paraId="04AF003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7. 입학 후 가장 참여해보고 싶은 활동은?</w:t>
      </w:r>
    </w:p>
    <w:p w14:paraId="48A82D1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(What kinds of activity programs are you the most interested to participate in after enrollment?)</w:t>
      </w:r>
    </w:p>
    <w:p w14:paraId="76D7003B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① 한국 친구들과의 교류 (Exchange activities with Korean friends)</w:t>
      </w:r>
    </w:p>
    <w:p w14:paraId="3130C3B5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한국문화 체험 (Various Korean culture activities)</w:t>
      </w:r>
    </w:p>
    <w:p w14:paraId="36D0BC5D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③ 무료 한국어 수업 (Free Korean language class)</w:t>
      </w:r>
    </w:p>
    <w:p w14:paraId="00D70BD0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학업지원 서비스 ‘</w:t>
      </w:r>
      <w:proofErr w:type="spellStart"/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튜터링</w:t>
      </w:r>
      <w:proofErr w:type="spellEnd"/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 프로그램’(Tutoring program)</w:t>
      </w:r>
    </w:p>
    <w:p w14:paraId="54ECDDBD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⑤ 기타(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 [Other(</w:t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함초롬바탕" w:eastAsia="굴림" w:hAnsi="굴림" w:cs="굴림"/>
          <w:color w:val="000000"/>
          <w:kern w:val="0"/>
          <w:szCs w:val="20"/>
        </w:rPr>
        <w:tab/>
      </w: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)]</w:t>
      </w:r>
    </w:p>
    <w:p w14:paraId="1E0377D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b/>
          <w:bCs/>
          <w:color w:val="000000"/>
          <w:spacing w:val="-12"/>
          <w:kern w:val="0"/>
          <w:sz w:val="24"/>
          <w:szCs w:val="24"/>
        </w:rPr>
      </w:pPr>
    </w:p>
    <w:p w14:paraId="0618A8A1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8. 학교생활에서 본인이 가장 중요하다고 생각하는 항목을 선택해주세요(2개까지 선택가능)</w:t>
      </w:r>
    </w:p>
    <w:p w14:paraId="7B09ED32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 xml:space="preserve">(Please select multiple answers up to </w:t>
      </w: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  <w:u w:val="single" w:color="000000"/>
        </w:rPr>
        <w:t>two choices</w:t>
      </w: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) What are the most important factors you consider for campus living life?)</w:t>
      </w:r>
    </w:p>
    <w:p w14:paraId="46DD86A8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lastRenderedPageBreak/>
        <w:t>① 안전한 환경 (Safe environment)</w:t>
      </w:r>
    </w:p>
    <w:p w14:paraId="3B83BFA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② 넓고 잘 관리되는 기숙사 (spacious, well maintained dormitory)</w:t>
      </w:r>
    </w:p>
    <w:p w14:paraId="485C8E0F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 xml:space="preserve">③ 편리한 교통시설 (Convenient School’s shuttle service/public transportation) </w:t>
      </w:r>
    </w:p>
    <w:p w14:paraId="21C2C339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④ 학교 편의시설 (Convenient and various facilities on campus)</w:t>
      </w:r>
    </w:p>
    <w:p w14:paraId="47C81927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color w:val="000000"/>
          <w:spacing w:val="-12"/>
          <w:kern w:val="0"/>
          <w:sz w:val="22"/>
        </w:rPr>
        <w:t>⑤ 잘 정비된 학교 행정시스템 및 서비스 (Excellent academic system and service)</w:t>
      </w:r>
    </w:p>
    <w:p w14:paraId="6279D6E4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맑은 고딕" w:hAnsi="굴림" w:cs="굴림"/>
          <w:color w:val="000000"/>
          <w:spacing w:val="-12"/>
          <w:kern w:val="0"/>
          <w:sz w:val="24"/>
          <w:szCs w:val="24"/>
        </w:rPr>
      </w:pPr>
    </w:p>
    <w:p w14:paraId="7735CDFA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4"/>
          <w:szCs w:val="24"/>
        </w:rPr>
        <w:t>9. 강원대학교에 바라는 점이 있다면 자유롭게 기술해주세요.</w:t>
      </w:r>
    </w:p>
    <w:p w14:paraId="662BF843" w14:textId="77777777" w:rsidR="00964936" w:rsidRPr="00964936" w:rsidRDefault="00964936" w:rsidP="0096493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spacing w:val="-12"/>
          <w:kern w:val="0"/>
          <w:sz w:val="22"/>
        </w:rPr>
        <w:t>(Any comments or suggestions you may have)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49"/>
      </w:tblGrid>
      <w:tr w:rsidR="00964936" w:rsidRPr="00964936" w14:paraId="1346CF6E" w14:textId="77777777" w:rsidTr="00964936">
        <w:trPr>
          <w:trHeight w:val="562"/>
        </w:trPr>
        <w:tc>
          <w:tcPr>
            <w:tcW w:w="9049" w:type="dxa"/>
            <w:tcBorders>
              <w:top w:val="single" w:sz="18" w:space="0" w:color="00000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E019B3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27EE8864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07BEA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7F912CBA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F329A4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314232F5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DC597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3143C436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A9B9A5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7DB99E92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CB1A38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4720608C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dotted" w:sz="8" w:space="0" w:color="A0A0A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054B23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  <w:tr w:rsidR="00964936" w:rsidRPr="00964936" w14:paraId="58D0C43F" w14:textId="77777777" w:rsidTr="00964936">
        <w:trPr>
          <w:trHeight w:val="562"/>
        </w:trPr>
        <w:tc>
          <w:tcPr>
            <w:tcW w:w="9049" w:type="dxa"/>
            <w:tcBorders>
              <w:top w:val="dotted" w:sz="8" w:space="0" w:color="A0A0A0"/>
              <w:left w:val="nil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4A4BD" w14:textId="77777777" w:rsidR="00964936" w:rsidRPr="00964936" w:rsidRDefault="00964936" w:rsidP="00964936">
            <w:pPr>
              <w:wordWrap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="맑은 고딕" w:eastAsia="맑은 고딕" w:hAnsi="굴림" w:cs="굴림"/>
                <w:color w:val="646464"/>
                <w:kern w:val="0"/>
                <w:sz w:val="18"/>
                <w:szCs w:val="18"/>
              </w:rPr>
            </w:pPr>
          </w:p>
        </w:tc>
      </w:tr>
    </w:tbl>
    <w:p w14:paraId="5C0579B4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591ADFE8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770CA83C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3B9F07A6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5EF53CE6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012E3C58" w14:textId="77777777" w:rsidR="00964936" w:rsidRPr="00964936" w:rsidRDefault="00964936" w:rsidP="00964936">
      <w:pPr>
        <w:snapToGrid w:val="0"/>
        <w:spacing w:after="0" w:line="384" w:lineRule="auto"/>
        <w:textAlignment w:val="baseline"/>
        <w:rPr>
          <w:rFonts w:ascii="맑은 고딕" w:eastAsia="맑은 고딕" w:hAnsi="굴림" w:cs="굴림"/>
          <w:color w:val="646464"/>
          <w:kern w:val="0"/>
          <w:sz w:val="18"/>
          <w:szCs w:val="18"/>
        </w:rPr>
      </w:pPr>
    </w:p>
    <w:p w14:paraId="65CDA7F3" w14:textId="77777777" w:rsidR="00964936" w:rsidRPr="00964936" w:rsidRDefault="00964936" w:rsidP="00964936">
      <w:pPr>
        <w:tabs>
          <w:tab w:val="left" w:pos="7530"/>
        </w:tabs>
        <w:wordWrap/>
        <w:snapToGrid w:val="0"/>
        <w:spacing w:after="0" w:line="384" w:lineRule="auto"/>
        <w:jc w:val="center"/>
        <w:textAlignment w:val="baseline"/>
        <w:rPr>
          <w:rFonts w:ascii="맑은 고딕" w:eastAsia="굴림" w:hAnsi="굴림" w:cs="굴림"/>
          <w:b/>
          <w:bCs/>
          <w:color w:val="000000"/>
          <w:kern w:val="0"/>
          <w:sz w:val="32"/>
          <w:szCs w:val="32"/>
        </w:rPr>
      </w:pPr>
      <w:r w:rsidRPr="00964936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감사합니다</w:t>
      </w:r>
    </w:p>
    <w:p w14:paraId="1DB10706" w14:textId="77777777" w:rsidR="00964936" w:rsidRPr="00964936" w:rsidRDefault="00964936" w:rsidP="00964936">
      <w:pPr>
        <w:tabs>
          <w:tab w:val="left" w:pos="7530"/>
        </w:tabs>
        <w:wordWrap/>
        <w:snapToGrid w:val="0"/>
        <w:spacing w:after="0" w:line="384" w:lineRule="auto"/>
        <w:jc w:val="center"/>
        <w:textAlignment w:val="baseline"/>
        <w:rPr>
          <w:rFonts w:ascii="맑은 고딕" w:eastAsia="굴림" w:hAnsi="굴림" w:cs="굴림"/>
          <w:color w:val="000000"/>
          <w:kern w:val="0"/>
          <w:sz w:val="40"/>
          <w:szCs w:val="40"/>
        </w:rPr>
      </w:pPr>
      <w:r w:rsidRPr="00964936">
        <w:rPr>
          <w:rFonts w:ascii="맑은 고딕" w:eastAsia="맑은 고딕" w:hAnsi="굴림" w:cs="굴림"/>
          <w:b/>
          <w:bCs/>
          <w:color w:val="000000"/>
          <w:kern w:val="0"/>
          <w:sz w:val="32"/>
          <w:szCs w:val="32"/>
        </w:rPr>
        <w:t>Thank you</w:t>
      </w:r>
      <w:r w:rsidRPr="00964936">
        <w:rPr>
          <w:rFonts w:ascii="맑은 고딕" w:eastAsia="맑은 고딕" w:hAnsi="굴림" w:cs="굴림"/>
          <w:color w:val="800080"/>
          <w:kern w:val="0"/>
          <w:sz w:val="40"/>
          <w:szCs w:val="40"/>
        </w:rPr>
        <w:t xml:space="preserve"> </w:t>
      </w:r>
    </w:p>
    <w:p w14:paraId="2B6725C8" w14:textId="77777777" w:rsidR="00421590" w:rsidRDefault="00421590"/>
    <w:sectPr w:rsidR="00421590" w:rsidSect="0096493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36"/>
    <w:rsid w:val="00421590"/>
    <w:rsid w:val="00964936"/>
    <w:rsid w:val="009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7264"/>
  <w15:chartTrackingRefBased/>
  <w15:docId w15:val="{D7060E57-EA10-4F3D-AF8C-5987903A4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예스폼"/>
    <w:basedOn w:val="a"/>
    <w:rsid w:val="00964936"/>
    <w:pPr>
      <w:snapToGrid w:val="0"/>
      <w:spacing w:after="0" w:line="384" w:lineRule="auto"/>
      <w:textAlignment w:val="baseline"/>
    </w:pPr>
    <w:rPr>
      <w:rFonts w:ascii="맑은 고딕" w:eastAsia="굴림" w:hAnsi="굴림" w:cs="굴림"/>
      <w:color w:val="000000"/>
      <w:kern w:val="0"/>
      <w:sz w:val="18"/>
      <w:szCs w:val="18"/>
    </w:rPr>
  </w:style>
  <w:style w:type="paragraph" w:customStyle="1" w:styleId="a4">
    <w:name w:val="바탕글"/>
    <w:basedOn w:val="a"/>
    <w:rsid w:val="0096493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9649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649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 한경</cp:lastModifiedBy>
  <cp:revision>2</cp:revision>
  <cp:lastPrinted>2020-04-07T01:18:00Z</cp:lastPrinted>
  <dcterms:created xsi:type="dcterms:W3CDTF">2020-04-07T01:18:00Z</dcterms:created>
  <dcterms:modified xsi:type="dcterms:W3CDTF">2022-03-23T20:35:00Z</dcterms:modified>
</cp:coreProperties>
</file>